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CF" w:rsidRDefault="008569CF" w:rsidP="008569C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дамы и господа!</w:t>
      </w:r>
    </w:p>
    <w:p w:rsidR="008569CF" w:rsidRPr="007D7DFC" w:rsidRDefault="008569CF" w:rsidP="008569C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85ED3" w:rsidRPr="00C86836" w:rsidRDefault="00F85ED3" w:rsidP="00F85ED3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марта 2013 года </w:t>
      </w:r>
      <w:r w:rsidRPr="00FB2326">
        <w:rPr>
          <w:rFonts w:ascii="Times New Roman" w:hAnsi="Times New Roman"/>
          <w:b/>
          <w:sz w:val="24"/>
          <w:szCs w:val="24"/>
        </w:rPr>
        <w:t>Аукционный дом «</w:t>
      </w:r>
      <w:proofErr w:type="spellStart"/>
      <w:r w:rsidRPr="00FB2326">
        <w:rPr>
          <w:rFonts w:ascii="Times New Roman" w:hAnsi="Times New Roman"/>
          <w:b/>
          <w:sz w:val="24"/>
          <w:szCs w:val="24"/>
        </w:rPr>
        <w:t>Кабинетъ</w:t>
      </w:r>
      <w:proofErr w:type="spellEnd"/>
      <w:r w:rsidRPr="00FB2326">
        <w:rPr>
          <w:rFonts w:ascii="Times New Roman" w:hAnsi="Times New Roman"/>
          <w:b/>
          <w:sz w:val="24"/>
          <w:szCs w:val="24"/>
        </w:rPr>
        <w:t xml:space="preserve">» проведет </w:t>
      </w:r>
      <w:r>
        <w:rPr>
          <w:rFonts w:ascii="Times New Roman" w:hAnsi="Times New Roman"/>
          <w:b/>
          <w:sz w:val="24"/>
          <w:szCs w:val="24"/>
        </w:rPr>
        <w:t>аукцион</w:t>
      </w:r>
      <w:r w:rsidR="009C20C0">
        <w:rPr>
          <w:rFonts w:ascii="Times New Roman" w:hAnsi="Times New Roman"/>
          <w:b/>
          <w:sz w:val="24"/>
          <w:szCs w:val="24"/>
        </w:rPr>
        <w:t xml:space="preserve">ы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2326">
        <w:rPr>
          <w:rFonts w:ascii="Times New Roman" w:hAnsi="Times New Roman"/>
          <w:b/>
          <w:sz w:val="24"/>
          <w:szCs w:val="24"/>
        </w:rPr>
        <w:t>«</w:t>
      </w:r>
      <w:r w:rsidRPr="00C86836">
        <w:rPr>
          <w:rFonts w:ascii="Times New Roman" w:hAnsi="Times New Roman"/>
          <w:b/>
          <w:sz w:val="24"/>
          <w:szCs w:val="24"/>
        </w:rPr>
        <w:t xml:space="preserve">Русская </w:t>
      </w:r>
      <w:r w:rsidRPr="009C20C0">
        <w:rPr>
          <w:rFonts w:ascii="Times New Roman" w:hAnsi="Times New Roman"/>
          <w:b/>
          <w:sz w:val="24"/>
          <w:szCs w:val="24"/>
        </w:rPr>
        <w:t xml:space="preserve">живопись и графика </w:t>
      </w:r>
      <w:r w:rsidRPr="009C20C0">
        <w:rPr>
          <w:rFonts w:ascii="Times New Roman" w:hAnsi="Times New Roman"/>
          <w:b/>
          <w:sz w:val="24"/>
          <w:szCs w:val="24"/>
          <w:lang w:val="en-US"/>
        </w:rPr>
        <w:t>XI</w:t>
      </w:r>
      <w:proofErr w:type="gramStart"/>
      <w:r w:rsidRPr="009C20C0">
        <w:rPr>
          <w:rFonts w:ascii="Times New Roman" w:hAnsi="Times New Roman"/>
          <w:b/>
          <w:sz w:val="24"/>
          <w:szCs w:val="24"/>
        </w:rPr>
        <w:t>Х</w:t>
      </w:r>
      <w:proofErr w:type="gramEnd"/>
      <w:r w:rsidR="00613581">
        <w:rPr>
          <w:rFonts w:ascii="Times New Roman" w:hAnsi="Times New Roman"/>
          <w:b/>
          <w:sz w:val="24"/>
          <w:szCs w:val="24"/>
        </w:rPr>
        <w:t xml:space="preserve"> – </w:t>
      </w:r>
      <w:r w:rsidRPr="009C20C0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9C20C0">
        <w:rPr>
          <w:rFonts w:ascii="Times New Roman" w:hAnsi="Times New Roman"/>
          <w:b/>
          <w:sz w:val="24"/>
          <w:szCs w:val="24"/>
        </w:rPr>
        <w:t xml:space="preserve"> веков»  </w:t>
      </w:r>
      <w:r w:rsidR="009C20C0" w:rsidRPr="009C20C0">
        <w:rPr>
          <w:rFonts w:ascii="Times New Roman" w:hAnsi="Times New Roman"/>
          <w:b/>
          <w:sz w:val="24"/>
          <w:szCs w:val="24"/>
        </w:rPr>
        <w:t>№ 18 и «Старинные и редкие книги, карты, гравюры»</w:t>
      </w:r>
      <w:r w:rsidR="009C20C0" w:rsidRPr="009C20C0">
        <w:rPr>
          <w:rFonts w:ascii="Times New Roman" w:hAnsi="Times New Roman"/>
          <w:sz w:val="24"/>
          <w:szCs w:val="24"/>
        </w:rPr>
        <w:t xml:space="preserve"> </w:t>
      </w:r>
      <w:r w:rsidR="009C20C0" w:rsidRPr="00613581">
        <w:rPr>
          <w:rFonts w:ascii="Times New Roman" w:hAnsi="Times New Roman"/>
          <w:b/>
          <w:sz w:val="24"/>
          <w:szCs w:val="24"/>
        </w:rPr>
        <w:t>№ 15</w:t>
      </w:r>
      <w:r w:rsidR="00613581">
        <w:rPr>
          <w:rFonts w:ascii="Times New Roman" w:hAnsi="Times New Roman"/>
          <w:b/>
          <w:sz w:val="24"/>
          <w:szCs w:val="24"/>
        </w:rPr>
        <w:t>.</w:t>
      </w:r>
      <w:r w:rsidR="009C20C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613581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B2326">
        <w:rPr>
          <w:rFonts w:ascii="Times New Roman" w:hAnsi="Times New Roman"/>
          <w:sz w:val="24"/>
          <w:szCs w:val="24"/>
        </w:rPr>
        <w:t xml:space="preserve">На аукционе </w:t>
      </w:r>
      <w:r w:rsidRPr="00FB2326">
        <w:rPr>
          <w:rFonts w:ascii="Times New Roman" w:hAnsi="Times New Roman"/>
          <w:b/>
          <w:sz w:val="24"/>
          <w:szCs w:val="24"/>
        </w:rPr>
        <w:t xml:space="preserve">«Русская живопись и графика </w:t>
      </w:r>
      <w:r w:rsidRPr="00FB2326">
        <w:rPr>
          <w:rFonts w:ascii="Times New Roman" w:hAnsi="Times New Roman"/>
          <w:b/>
          <w:sz w:val="24"/>
          <w:szCs w:val="24"/>
          <w:lang w:val="en-US"/>
        </w:rPr>
        <w:t>XI</w:t>
      </w:r>
      <w:proofErr w:type="gramStart"/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FB2326">
        <w:rPr>
          <w:rFonts w:ascii="Times New Roman" w:hAnsi="Times New Roman"/>
          <w:b/>
          <w:sz w:val="24"/>
          <w:szCs w:val="24"/>
        </w:rPr>
        <w:t>-</w:t>
      </w:r>
      <w:r w:rsidRPr="00FB2326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FB2326">
        <w:rPr>
          <w:rFonts w:ascii="Times New Roman" w:hAnsi="Times New Roman"/>
          <w:b/>
          <w:sz w:val="24"/>
          <w:szCs w:val="24"/>
        </w:rPr>
        <w:t xml:space="preserve"> веков» </w:t>
      </w:r>
      <w:r w:rsidRPr="00FB2326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>выставлено 139</w:t>
      </w:r>
      <w:r w:rsidRPr="00FB2326">
        <w:rPr>
          <w:rFonts w:ascii="Times New Roman" w:hAnsi="Times New Roman"/>
          <w:sz w:val="24"/>
          <w:szCs w:val="24"/>
        </w:rPr>
        <w:t xml:space="preserve"> произведений искусства.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B2326">
        <w:rPr>
          <w:rFonts w:ascii="Times New Roman" w:hAnsi="Times New Roman"/>
          <w:sz w:val="24"/>
          <w:szCs w:val="24"/>
        </w:rPr>
        <w:t xml:space="preserve"> То</w:t>
      </w:r>
      <w:r>
        <w:rPr>
          <w:rFonts w:ascii="Times New Roman" w:hAnsi="Times New Roman"/>
          <w:sz w:val="24"/>
          <w:szCs w:val="24"/>
        </w:rPr>
        <w:t xml:space="preserve">п лотами аукциона являются: 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FB2326">
        <w:rPr>
          <w:rFonts w:ascii="Times New Roman" w:hAnsi="Times New Roman"/>
          <w:sz w:val="24"/>
          <w:szCs w:val="24"/>
        </w:rPr>
        <w:t>картин</w:t>
      </w:r>
      <w:r>
        <w:rPr>
          <w:rFonts w:ascii="Times New Roman" w:hAnsi="Times New Roman"/>
          <w:sz w:val="24"/>
          <w:szCs w:val="24"/>
        </w:rPr>
        <w:t xml:space="preserve">а В. К. </w:t>
      </w:r>
      <w:proofErr w:type="spellStart"/>
      <w:r>
        <w:rPr>
          <w:rFonts w:ascii="Times New Roman" w:hAnsi="Times New Roman"/>
          <w:sz w:val="24"/>
          <w:szCs w:val="24"/>
        </w:rPr>
        <w:t>Бялыницкого-Бируля</w:t>
      </w:r>
      <w:proofErr w:type="spellEnd"/>
      <w:r>
        <w:rPr>
          <w:rFonts w:ascii="Times New Roman" w:hAnsi="Times New Roman"/>
          <w:sz w:val="24"/>
          <w:szCs w:val="24"/>
        </w:rPr>
        <w:t xml:space="preserve"> «Сумерки. Пейзаж» (лот № 20), выполненная под влиянием творчества И.И. Левитана в живописных окрестностях озера Удомля, где на плен</w:t>
      </w:r>
      <w:r w:rsidR="009C20C0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ре создавал свои произведения сам И.И. Левитан и другие русские художники конца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– 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вв.; 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рисунка женских голов, выполненные Д.Д. </w:t>
      </w:r>
      <w:proofErr w:type="spellStart"/>
      <w:r>
        <w:rPr>
          <w:rFonts w:ascii="Times New Roman" w:hAnsi="Times New Roman"/>
          <w:sz w:val="24"/>
          <w:szCs w:val="24"/>
        </w:rPr>
        <w:t>Бурлюком</w:t>
      </w:r>
      <w:proofErr w:type="spellEnd"/>
      <w:r>
        <w:rPr>
          <w:rFonts w:ascii="Times New Roman" w:hAnsi="Times New Roman"/>
          <w:sz w:val="24"/>
          <w:szCs w:val="24"/>
        </w:rPr>
        <w:t xml:space="preserve"> (лоты №№ 64, 65). На поверхности одного из рисунков отпечатался профильный портрет В.В. Маяковского. Наброски происходят из знаменитого архива Л. Брик – В. Катаняна. По всей видимости, рисунки были созданы Д.Д. </w:t>
      </w:r>
      <w:proofErr w:type="spellStart"/>
      <w:r>
        <w:rPr>
          <w:rFonts w:ascii="Times New Roman" w:hAnsi="Times New Roman"/>
          <w:sz w:val="24"/>
          <w:szCs w:val="24"/>
        </w:rPr>
        <w:t>Бурлюком</w:t>
      </w:r>
      <w:proofErr w:type="spellEnd"/>
      <w:r>
        <w:rPr>
          <w:rFonts w:ascii="Times New Roman" w:hAnsi="Times New Roman"/>
          <w:sz w:val="24"/>
          <w:szCs w:val="24"/>
        </w:rPr>
        <w:t xml:space="preserve"> в 1925 году на одном из выступлений В.В. Маяковского во время гастролей поэта в США; 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графические листы А. А. Дейнеки (лоты №№ 59, 60). Один из рисунков – эскиз для офорта, второй рисунок тушью – иллюстрация к роману А.Барбюса «В огне». 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B2326">
        <w:rPr>
          <w:rFonts w:ascii="Times New Roman" w:hAnsi="Times New Roman"/>
          <w:sz w:val="24"/>
          <w:szCs w:val="24"/>
        </w:rPr>
        <w:t>нимани</w:t>
      </w:r>
      <w:r>
        <w:rPr>
          <w:rFonts w:ascii="Times New Roman" w:hAnsi="Times New Roman"/>
          <w:sz w:val="24"/>
          <w:szCs w:val="24"/>
        </w:rPr>
        <w:t>е</w:t>
      </w:r>
      <w:r w:rsidRPr="00FB2326">
        <w:rPr>
          <w:rFonts w:ascii="Times New Roman" w:hAnsi="Times New Roman"/>
          <w:sz w:val="24"/>
          <w:szCs w:val="24"/>
        </w:rPr>
        <w:t xml:space="preserve"> любителей искусства</w:t>
      </w:r>
      <w:r>
        <w:rPr>
          <w:rFonts w:ascii="Times New Roman" w:hAnsi="Times New Roman"/>
          <w:sz w:val="24"/>
          <w:szCs w:val="24"/>
        </w:rPr>
        <w:t xml:space="preserve"> привлекут «Крымский пейзаж» З.Е. Серебряковой (лот № 41) и исключительно редкий эскиз иллюстрации для журнала «Крокодил» 1927 года, выполненный  Н.Н. Купреяновым (лот № 52), чьи работы практически не встречаются на художественном рынке. 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Знатоков салонного искусства заинтересуют картины маслом В.М. </w:t>
      </w:r>
      <w:proofErr w:type="spellStart"/>
      <w:r>
        <w:rPr>
          <w:rFonts w:ascii="Times New Roman" w:hAnsi="Times New Roman"/>
          <w:sz w:val="24"/>
          <w:szCs w:val="24"/>
        </w:rPr>
        <w:t>Галимского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«В Тунисе» (лот № 14), Р. </w:t>
      </w:r>
      <w:r w:rsidR="003C02B6">
        <w:rPr>
          <w:rFonts w:ascii="Times New Roman" w:hAnsi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/>
          <w:sz w:val="24"/>
          <w:szCs w:val="24"/>
        </w:rPr>
        <w:t>Зоммера</w:t>
      </w:r>
      <w:proofErr w:type="spellEnd"/>
      <w:r>
        <w:rPr>
          <w:rFonts w:ascii="Times New Roman" w:hAnsi="Times New Roman"/>
          <w:sz w:val="24"/>
          <w:szCs w:val="24"/>
        </w:rPr>
        <w:t xml:space="preserve"> «Туркестанский мотив» и «Улица в Тифлисе» (лоты №№ 24, 25), Ю.Ю. Клевера «Метель» и «Сосны. У озера» (лоты №№ 42, 43). 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Коллекционерам графики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–ХХ веков будет представлена подборка работ с видами Московского </w:t>
      </w:r>
      <w:r w:rsidR="003C02B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ремля знаменитого мастера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="003C02B6">
        <w:rPr>
          <w:rFonts w:ascii="Times New Roman" w:hAnsi="Times New Roman"/>
          <w:sz w:val="24"/>
          <w:szCs w:val="24"/>
        </w:rPr>
        <w:t xml:space="preserve"> века</w:t>
      </w:r>
      <w:r>
        <w:rPr>
          <w:rFonts w:ascii="Times New Roman" w:hAnsi="Times New Roman"/>
          <w:sz w:val="24"/>
          <w:szCs w:val="24"/>
        </w:rPr>
        <w:t xml:space="preserve"> Андре </w:t>
      </w:r>
      <w:proofErr w:type="spellStart"/>
      <w:r>
        <w:rPr>
          <w:rFonts w:ascii="Times New Roman" w:hAnsi="Times New Roman"/>
          <w:sz w:val="24"/>
          <w:szCs w:val="24"/>
        </w:rPr>
        <w:t>Дюрана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(лоты №№ 1–5) и более 40 произведений известных художников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века: </w:t>
      </w:r>
      <w:proofErr w:type="gramStart"/>
      <w:r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Ватагина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22), А.В. Куприна (лот № 23), И.И. </w:t>
      </w:r>
      <w:proofErr w:type="spellStart"/>
      <w:r>
        <w:rPr>
          <w:rFonts w:ascii="Times New Roman" w:hAnsi="Times New Roman"/>
          <w:sz w:val="24"/>
          <w:szCs w:val="24"/>
        </w:rPr>
        <w:t>Нивинского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(лоты №№ 27–30), П.В. Кузнецова (лот № 40), В.Д. </w:t>
      </w:r>
      <w:proofErr w:type="spellStart"/>
      <w:r>
        <w:rPr>
          <w:rFonts w:ascii="Times New Roman" w:hAnsi="Times New Roman"/>
          <w:sz w:val="24"/>
          <w:szCs w:val="24"/>
        </w:rPr>
        <w:t>Фалилеева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50), С.В. Кольцова (лот № 62), К.И. Рудакова (лоты №№ 67, 68), Т.А. Мавриной (лот № 76), Г.С. Зозули (лот № 83), А.Н. Бенуа (лоты №№ 84–86), А.А. </w:t>
      </w:r>
      <w:proofErr w:type="spellStart"/>
      <w:r>
        <w:rPr>
          <w:rFonts w:ascii="Times New Roman" w:hAnsi="Times New Roman"/>
          <w:sz w:val="24"/>
          <w:szCs w:val="24"/>
        </w:rPr>
        <w:t>Лабаса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87), Д.И. Митрохина (лот</w:t>
      </w:r>
      <w:proofErr w:type="gramEnd"/>
      <w:r>
        <w:rPr>
          <w:rFonts w:ascii="Times New Roman" w:hAnsi="Times New Roman"/>
          <w:sz w:val="24"/>
          <w:szCs w:val="24"/>
        </w:rPr>
        <w:t xml:space="preserve"> № 88), А.С. Ведерникова (лот № 120, 121).</w:t>
      </w:r>
    </w:p>
    <w:p w:rsidR="00F85ED3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аукцион вошел значительный </w:t>
      </w:r>
      <w:proofErr w:type="spellStart"/>
      <w:r>
        <w:rPr>
          <w:rFonts w:ascii="Times New Roman" w:hAnsi="Times New Roman"/>
          <w:sz w:val="24"/>
          <w:szCs w:val="24"/>
        </w:rPr>
        <w:t>стринг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произведений русских художников Парижской школы: И.</w:t>
      </w:r>
      <w:r w:rsidR="003C02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Пайлеса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(лоты № 53, 54), А. Альтмана (лот № 61), И.А. </w:t>
      </w:r>
      <w:proofErr w:type="spellStart"/>
      <w:r>
        <w:rPr>
          <w:rFonts w:ascii="Times New Roman" w:hAnsi="Times New Roman"/>
          <w:sz w:val="24"/>
          <w:szCs w:val="24"/>
        </w:rPr>
        <w:t>Павиля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66), Л.Р. Сологуба (лот №69), С.</w:t>
      </w:r>
      <w:r w:rsidR="003C02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70), С. </w:t>
      </w:r>
      <w:proofErr w:type="spellStart"/>
      <w:r>
        <w:rPr>
          <w:rFonts w:ascii="Times New Roman" w:hAnsi="Times New Roman"/>
          <w:sz w:val="24"/>
          <w:szCs w:val="24"/>
        </w:rPr>
        <w:t>Седрака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№73), Г.К. Артемова (лот № 78), Я.А. Шапиро (лот № 91), Г.А. </w:t>
      </w:r>
      <w:proofErr w:type="spellStart"/>
      <w:r>
        <w:rPr>
          <w:rFonts w:ascii="Times New Roman" w:hAnsi="Times New Roman"/>
          <w:sz w:val="24"/>
          <w:szCs w:val="24"/>
        </w:rPr>
        <w:t>Пожедаева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№112, 115).</w:t>
      </w:r>
    </w:p>
    <w:p w:rsidR="003C02B6" w:rsidRDefault="00F85ED3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Советская живопись </w:t>
      </w:r>
      <w:proofErr w:type="gramStart"/>
      <w:r>
        <w:rPr>
          <w:rFonts w:ascii="Times New Roman" w:hAnsi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работами классиков: В.Ф </w:t>
      </w:r>
      <w:proofErr w:type="spellStart"/>
      <w:r>
        <w:rPr>
          <w:rFonts w:ascii="Times New Roman" w:hAnsi="Times New Roman"/>
          <w:sz w:val="24"/>
          <w:szCs w:val="24"/>
        </w:rPr>
        <w:t>Стожарова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(лоты №109, 113), П.А. Радимова (лот № 74), П.В. </w:t>
      </w:r>
      <w:proofErr w:type="spellStart"/>
      <w:r>
        <w:rPr>
          <w:rFonts w:ascii="Times New Roman" w:hAnsi="Times New Roman"/>
          <w:sz w:val="24"/>
          <w:szCs w:val="24"/>
        </w:rPr>
        <w:t>Малькова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(лоты №№ 77, 93–96), Е.И </w:t>
      </w:r>
      <w:proofErr w:type="spellStart"/>
      <w:r>
        <w:rPr>
          <w:rFonts w:ascii="Times New Roman" w:hAnsi="Times New Roman"/>
          <w:sz w:val="24"/>
          <w:szCs w:val="24"/>
        </w:rPr>
        <w:t>Камзолкина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99), Г.М. </w:t>
      </w:r>
      <w:proofErr w:type="spellStart"/>
      <w:r>
        <w:rPr>
          <w:rFonts w:ascii="Times New Roman" w:hAnsi="Times New Roman"/>
          <w:sz w:val="24"/>
          <w:szCs w:val="24"/>
        </w:rPr>
        <w:t>Шегаля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102), Г.Г. </w:t>
      </w:r>
      <w:proofErr w:type="spellStart"/>
      <w:r>
        <w:rPr>
          <w:rFonts w:ascii="Times New Roman" w:hAnsi="Times New Roman"/>
          <w:sz w:val="24"/>
          <w:szCs w:val="24"/>
        </w:rPr>
        <w:t>Нисского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(лот № 103). </w:t>
      </w:r>
    </w:p>
    <w:p w:rsidR="003C02B6" w:rsidRPr="003C02B6" w:rsidRDefault="003C02B6" w:rsidP="00F85ED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3C02B6">
        <w:rPr>
          <w:rFonts w:ascii="Times New Roman" w:hAnsi="Times New Roman"/>
          <w:b/>
          <w:sz w:val="24"/>
          <w:szCs w:val="24"/>
        </w:rPr>
        <w:t>Торги пройдут 2 марта, начало в 13.00</w:t>
      </w:r>
    </w:p>
    <w:p w:rsidR="00F85ED3" w:rsidRDefault="00F85ED3" w:rsidP="008569CF">
      <w:pPr>
        <w:spacing w:after="0" w:line="360" w:lineRule="auto"/>
        <w:ind w:firstLine="709"/>
      </w:pPr>
    </w:p>
    <w:p w:rsidR="008569CF" w:rsidRPr="0001325E" w:rsidRDefault="008569CF" w:rsidP="008569C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hyperlink r:id="rId5" w:tooltip="Русское и европейское искусство XVIII-XX веков" w:history="1">
        <w:r w:rsidRPr="0082776C">
          <w:rPr>
            <w:rStyle w:val="a3"/>
            <w:rFonts w:ascii="Times New Roman" w:hAnsi="Times New Roman"/>
            <w:sz w:val="24"/>
            <w:szCs w:val="24"/>
          </w:rPr>
          <w:t>Электронный каталог торгов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8569CF" w:rsidRPr="0001325E" w:rsidSect="0085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F0C"/>
    <w:multiLevelType w:val="hybridMultilevel"/>
    <w:tmpl w:val="3ED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413"/>
    <w:multiLevelType w:val="hybridMultilevel"/>
    <w:tmpl w:val="13668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B4158"/>
    <w:multiLevelType w:val="hybridMultilevel"/>
    <w:tmpl w:val="C27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F736E"/>
    <w:multiLevelType w:val="hybridMultilevel"/>
    <w:tmpl w:val="A56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B2830"/>
    <w:multiLevelType w:val="hybridMultilevel"/>
    <w:tmpl w:val="D584D318"/>
    <w:lvl w:ilvl="0" w:tplc="E6EA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50CCE"/>
    <w:multiLevelType w:val="hybridMultilevel"/>
    <w:tmpl w:val="DD7222F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C97009"/>
    <w:multiLevelType w:val="hybridMultilevel"/>
    <w:tmpl w:val="9D381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3786D"/>
    <w:multiLevelType w:val="hybridMultilevel"/>
    <w:tmpl w:val="3ED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768CE"/>
    <w:multiLevelType w:val="hybridMultilevel"/>
    <w:tmpl w:val="C27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A5646"/>
    <w:multiLevelType w:val="hybridMultilevel"/>
    <w:tmpl w:val="C276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8569CF"/>
    <w:rsid w:val="0001325E"/>
    <w:rsid w:val="000266B3"/>
    <w:rsid w:val="00091BAB"/>
    <w:rsid w:val="000A66F6"/>
    <w:rsid w:val="001015A2"/>
    <w:rsid w:val="001105CB"/>
    <w:rsid w:val="00116740"/>
    <w:rsid w:val="0016159B"/>
    <w:rsid w:val="002956F3"/>
    <w:rsid w:val="002B030A"/>
    <w:rsid w:val="002E76CF"/>
    <w:rsid w:val="003012B6"/>
    <w:rsid w:val="00303318"/>
    <w:rsid w:val="00320843"/>
    <w:rsid w:val="003278CA"/>
    <w:rsid w:val="00337552"/>
    <w:rsid w:val="0036631A"/>
    <w:rsid w:val="003C02B6"/>
    <w:rsid w:val="00402F1E"/>
    <w:rsid w:val="0042376F"/>
    <w:rsid w:val="00491992"/>
    <w:rsid w:val="004B16F7"/>
    <w:rsid w:val="004C7EF8"/>
    <w:rsid w:val="004F1511"/>
    <w:rsid w:val="005310D1"/>
    <w:rsid w:val="00531DA3"/>
    <w:rsid w:val="005442AF"/>
    <w:rsid w:val="00544AAB"/>
    <w:rsid w:val="005758CD"/>
    <w:rsid w:val="00594EA0"/>
    <w:rsid w:val="005D0CF8"/>
    <w:rsid w:val="00613581"/>
    <w:rsid w:val="00644D54"/>
    <w:rsid w:val="00676D6E"/>
    <w:rsid w:val="006D1B74"/>
    <w:rsid w:val="007063FE"/>
    <w:rsid w:val="00750FB4"/>
    <w:rsid w:val="00775540"/>
    <w:rsid w:val="00781E46"/>
    <w:rsid w:val="007E56D4"/>
    <w:rsid w:val="008123F4"/>
    <w:rsid w:val="00841F67"/>
    <w:rsid w:val="008569CF"/>
    <w:rsid w:val="00875A7D"/>
    <w:rsid w:val="00895DD5"/>
    <w:rsid w:val="008A1A25"/>
    <w:rsid w:val="008E14BD"/>
    <w:rsid w:val="008F2A7B"/>
    <w:rsid w:val="00902634"/>
    <w:rsid w:val="00914D71"/>
    <w:rsid w:val="00915E58"/>
    <w:rsid w:val="009A0C63"/>
    <w:rsid w:val="009C20C0"/>
    <w:rsid w:val="009C2682"/>
    <w:rsid w:val="009C70CE"/>
    <w:rsid w:val="009E1103"/>
    <w:rsid w:val="009E4273"/>
    <w:rsid w:val="00A167DA"/>
    <w:rsid w:val="00A23376"/>
    <w:rsid w:val="00A27FD7"/>
    <w:rsid w:val="00A530B9"/>
    <w:rsid w:val="00A73E77"/>
    <w:rsid w:val="00A9020D"/>
    <w:rsid w:val="00A97C72"/>
    <w:rsid w:val="00B1052B"/>
    <w:rsid w:val="00BD1C1E"/>
    <w:rsid w:val="00BD6232"/>
    <w:rsid w:val="00C3533D"/>
    <w:rsid w:val="00C60825"/>
    <w:rsid w:val="00C92C6D"/>
    <w:rsid w:val="00CF40A6"/>
    <w:rsid w:val="00D348C1"/>
    <w:rsid w:val="00D44F44"/>
    <w:rsid w:val="00D46BBA"/>
    <w:rsid w:val="00D502B5"/>
    <w:rsid w:val="00D8109A"/>
    <w:rsid w:val="00DC65ED"/>
    <w:rsid w:val="00E23A79"/>
    <w:rsid w:val="00E36F60"/>
    <w:rsid w:val="00E56DDD"/>
    <w:rsid w:val="00ED5498"/>
    <w:rsid w:val="00F54F53"/>
    <w:rsid w:val="00F82A0E"/>
    <w:rsid w:val="00F85ED3"/>
    <w:rsid w:val="00FA714D"/>
    <w:rsid w:val="00FB353C"/>
    <w:rsid w:val="00FB402D"/>
    <w:rsid w:val="00FF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9CF"/>
    <w:rPr>
      <w:color w:val="0000FF"/>
      <w:u w:val="single"/>
    </w:rPr>
  </w:style>
  <w:style w:type="character" w:customStyle="1" w:styleId="apple-style-span">
    <w:name w:val="apple-style-span"/>
    <w:basedOn w:val="a0"/>
    <w:rsid w:val="0042376F"/>
  </w:style>
  <w:style w:type="character" w:customStyle="1" w:styleId="bigtext">
    <w:name w:val="big_text"/>
    <w:basedOn w:val="a0"/>
    <w:rsid w:val="007063FE"/>
  </w:style>
  <w:style w:type="paragraph" w:styleId="a4">
    <w:name w:val="Normal (Web)"/>
    <w:basedOn w:val="a"/>
    <w:uiPriority w:val="99"/>
    <w:rsid w:val="001105CB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5">
    <w:name w:val="List Paragraph"/>
    <w:basedOn w:val="a"/>
    <w:uiPriority w:val="34"/>
    <w:qFormat/>
    <w:rsid w:val="00FF3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binet-auktion.com/auction/art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Links>
    <vt:vector size="12" baseType="variant"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http://www.kabinet-auktion.com/auction/books10/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http://www.kabinet-auktion.com/auction/art13/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Blackk</dc:creator>
  <cp:lastModifiedBy>SER</cp:lastModifiedBy>
  <cp:revision>2</cp:revision>
  <cp:lastPrinted>2013-02-07T11:53:00Z</cp:lastPrinted>
  <dcterms:created xsi:type="dcterms:W3CDTF">2013-02-11T07:08:00Z</dcterms:created>
  <dcterms:modified xsi:type="dcterms:W3CDTF">2013-02-11T07:08:00Z</dcterms:modified>
</cp:coreProperties>
</file>